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6E7" w:rsidRPr="000376E7" w:rsidRDefault="000376E7" w:rsidP="000376E7">
      <w:pPr>
        <w:ind w:left="-426" w:firstLine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76E7">
        <w:rPr>
          <w:rFonts w:asciiTheme="minorHAnsi" w:hAnsiTheme="minorHAnsi" w:cstheme="minorHAnsi"/>
          <w:b/>
          <w:sz w:val="22"/>
          <w:szCs w:val="22"/>
        </w:rPr>
        <w:t>Programa</w:t>
      </w:r>
      <w:r>
        <w:rPr>
          <w:rFonts w:asciiTheme="minorHAnsi" w:hAnsiTheme="minorHAnsi" w:cstheme="minorHAnsi"/>
          <w:b/>
          <w:sz w:val="22"/>
          <w:szCs w:val="22"/>
        </w:rPr>
        <w:t xml:space="preserve"> d</w:t>
      </w:r>
      <w:r w:rsidRPr="000376E7">
        <w:rPr>
          <w:rFonts w:asciiTheme="minorHAnsi" w:hAnsiTheme="minorHAnsi" w:cstheme="minorHAnsi"/>
          <w:b/>
          <w:sz w:val="22"/>
          <w:szCs w:val="22"/>
        </w:rPr>
        <w:t>e la Unidad Curricular</w:t>
      </w:r>
    </w:p>
    <w:p w:rsidR="000376E7" w:rsidRPr="000376E7" w:rsidRDefault="000376E7" w:rsidP="000376E7">
      <w:pPr>
        <w:ind w:left="-426" w:firstLine="426"/>
        <w:jc w:val="both"/>
        <w:rPr>
          <w:rFonts w:asciiTheme="minorHAnsi" w:hAnsiTheme="minorHAnsi" w:cstheme="minorHAnsi"/>
          <w:sz w:val="22"/>
          <w:szCs w:val="22"/>
        </w:rPr>
      </w:pPr>
    </w:p>
    <w:p w:rsidR="000376E7" w:rsidRPr="000376E7" w:rsidRDefault="000376E7" w:rsidP="000376E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480" w:lineRule="auto"/>
        <w:ind w:left="-426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0376E7">
        <w:rPr>
          <w:rFonts w:asciiTheme="minorHAnsi" w:hAnsiTheme="minorHAnsi" w:cstheme="minorHAnsi"/>
          <w:sz w:val="22"/>
          <w:szCs w:val="22"/>
          <w:u w:val="single"/>
        </w:rPr>
        <w:t>Carrera</w:t>
      </w:r>
      <w:r w:rsidRPr="000376E7">
        <w:rPr>
          <w:rFonts w:asciiTheme="minorHAnsi" w:hAnsiTheme="minorHAnsi" w:cstheme="minorHAnsi"/>
          <w:sz w:val="22"/>
          <w:szCs w:val="22"/>
        </w:rPr>
        <w:t>: Profesorado para la Educación Primaria</w:t>
      </w:r>
      <w:r w:rsidRPr="000376E7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0376E7" w:rsidRPr="000376E7" w:rsidRDefault="000376E7" w:rsidP="000376E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480" w:lineRule="auto"/>
        <w:ind w:left="-426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0376E7">
        <w:rPr>
          <w:rFonts w:asciiTheme="minorHAnsi" w:hAnsiTheme="minorHAnsi" w:cstheme="minorHAnsi"/>
          <w:sz w:val="22"/>
          <w:szCs w:val="22"/>
          <w:u w:val="single"/>
        </w:rPr>
        <w:t>Año:</w:t>
      </w:r>
      <w:r w:rsidR="00483FB0">
        <w:rPr>
          <w:rFonts w:asciiTheme="minorHAnsi" w:hAnsiTheme="minorHAnsi" w:cstheme="minorHAnsi"/>
          <w:sz w:val="22"/>
          <w:szCs w:val="22"/>
        </w:rPr>
        <w:t xml:space="preserve"> 2019</w:t>
      </w:r>
    </w:p>
    <w:p w:rsidR="000376E7" w:rsidRPr="000376E7" w:rsidRDefault="000376E7" w:rsidP="000376E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480" w:lineRule="auto"/>
        <w:ind w:left="-426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0376E7">
        <w:rPr>
          <w:rFonts w:asciiTheme="minorHAnsi" w:hAnsiTheme="minorHAnsi" w:cstheme="minorHAnsi"/>
          <w:sz w:val="22"/>
          <w:szCs w:val="22"/>
          <w:u w:val="single"/>
        </w:rPr>
        <w:t xml:space="preserve">Curso: </w:t>
      </w:r>
      <w:r w:rsidRPr="000376E7">
        <w:rPr>
          <w:rFonts w:asciiTheme="minorHAnsi" w:hAnsiTheme="minorHAnsi" w:cstheme="minorHAnsi"/>
          <w:sz w:val="22"/>
          <w:szCs w:val="22"/>
        </w:rPr>
        <w:t>2° 2da</w:t>
      </w:r>
    </w:p>
    <w:p w:rsidR="000376E7" w:rsidRPr="000376E7" w:rsidRDefault="000376E7" w:rsidP="000376E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480" w:lineRule="auto"/>
        <w:ind w:left="-426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0376E7">
        <w:rPr>
          <w:rFonts w:asciiTheme="minorHAnsi" w:hAnsiTheme="minorHAnsi" w:cstheme="minorHAnsi"/>
          <w:sz w:val="22"/>
          <w:szCs w:val="22"/>
          <w:u w:val="single"/>
        </w:rPr>
        <w:t>Unidad Curricular:</w:t>
      </w:r>
      <w:r w:rsidRPr="000376E7">
        <w:rPr>
          <w:rFonts w:asciiTheme="minorHAnsi" w:hAnsiTheme="minorHAnsi" w:cstheme="minorHAnsi"/>
          <w:sz w:val="22"/>
          <w:szCs w:val="22"/>
        </w:rPr>
        <w:t xml:space="preserve"> Práctica Docente II</w:t>
      </w:r>
    </w:p>
    <w:p w:rsidR="000376E7" w:rsidRPr="000376E7" w:rsidRDefault="000376E7" w:rsidP="000376E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480" w:lineRule="auto"/>
        <w:ind w:left="-426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0376E7">
        <w:rPr>
          <w:rFonts w:asciiTheme="minorHAnsi" w:hAnsiTheme="minorHAnsi" w:cstheme="minorHAnsi"/>
          <w:sz w:val="22"/>
          <w:szCs w:val="22"/>
          <w:u w:val="single"/>
        </w:rPr>
        <w:t xml:space="preserve">Cantidad de Horas Cátedras semanales: </w:t>
      </w:r>
      <w:r w:rsidRPr="000376E7">
        <w:rPr>
          <w:rFonts w:asciiTheme="minorHAnsi" w:hAnsiTheme="minorHAnsi" w:cstheme="minorHAnsi"/>
          <w:sz w:val="22"/>
          <w:szCs w:val="22"/>
        </w:rPr>
        <w:t>6 (tres)</w:t>
      </w:r>
    </w:p>
    <w:p w:rsidR="000376E7" w:rsidRPr="000376E7" w:rsidRDefault="000376E7" w:rsidP="000376E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480" w:lineRule="auto"/>
        <w:ind w:left="-426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0376E7">
        <w:rPr>
          <w:rFonts w:asciiTheme="minorHAnsi" w:hAnsiTheme="minorHAnsi" w:cstheme="minorHAnsi"/>
          <w:b/>
          <w:sz w:val="22"/>
          <w:szCs w:val="22"/>
        </w:rPr>
        <w:t>Anual</w:t>
      </w:r>
      <w:r w:rsidRPr="000376E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376E7" w:rsidRPr="000376E7" w:rsidRDefault="000376E7" w:rsidP="000376E7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480" w:lineRule="auto"/>
        <w:ind w:left="-426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0376E7">
        <w:rPr>
          <w:rFonts w:asciiTheme="minorHAnsi" w:hAnsiTheme="minorHAnsi" w:cstheme="minorHAnsi"/>
          <w:sz w:val="22"/>
          <w:szCs w:val="22"/>
          <w:u w:val="single"/>
        </w:rPr>
        <w:t>Profesor/a:</w:t>
      </w:r>
      <w:r w:rsidRPr="000376E7">
        <w:rPr>
          <w:rFonts w:asciiTheme="minorHAnsi" w:hAnsiTheme="minorHAnsi" w:cstheme="minorHAnsi"/>
          <w:sz w:val="22"/>
          <w:szCs w:val="22"/>
        </w:rPr>
        <w:t xml:space="preserve"> Leguiza Walter José </w:t>
      </w:r>
    </w:p>
    <w:p w:rsidR="00F5671E" w:rsidRPr="000376E7" w:rsidRDefault="00F5671E">
      <w:pPr>
        <w:rPr>
          <w:rFonts w:asciiTheme="minorHAnsi" w:hAnsiTheme="minorHAnsi" w:cstheme="minorHAnsi"/>
          <w:sz w:val="22"/>
          <w:szCs w:val="22"/>
        </w:rPr>
      </w:pPr>
    </w:p>
    <w:p w:rsidR="000376E7" w:rsidRPr="000376E7" w:rsidRDefault="000376E7" w:rsidP="000376E7">
      <w:pPr>
        <w:numPr>
          <w:ilvl w:val="0"/>
          <w:numId w:val="1"/>
        </w:numPr>
        <w:ind w:left="-426" w:firstLine="426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0376E7">
        <w:rPr>
          <w:rFonts w:asciiTheme="minorHAnsi" w:hAnsiTheme="minorHAnsi" w:cstheme="minorHAnsi"/>
          <w:b/>
          <w:sz w:val="22"/>
          <w:szCs w:val="22"/>
        </w:rPr>
        <w:t>OBJETIVOS GENERALES:</w:t>
      </w:r>
    </w:p>
    <w:p w:rsidR="000376E7" w:rsidRPr="000376E7" w:rsidRDefault="000376E7" w:rsidP="000376E7">
      <w:pPr>
        <w:pStyle w:val="Prrafodelista"/>
        <w:numPr>
          <w:ilvl w:val="0"/>
          <w:numId w:val="2"/>
        </w:numPr>
        <w:tabs>
          <w:tab w:val="center" w:pos="1313"/>
        </w:tabs>
        <w:autoSpaceDE w:val="0"/>
        <w:autoSpaceDN w:val="0"/>
        <w:adjustRightInd w:val="0"/>
        <w:jc w:val="both"/>
        <w:rPr>
          <w:rFonts w:cstheme="minorHAnsi"/>
        </w:rPr>
      </w:pPr>
      <w:r w:rsidRPr="000376E7">
        <w:rPr>
          <w:rFonts w:cstheme="minorHAnsi"/>
        </w:rPr>
        <w:t xml:space="preserve">Comprender lo que acontece en las aulas, a partir de lo observado, con una actitud reflexiva que le permita retroalimentar sus experiencias. </w:t>
      </w:r>
    </w:p>
    <w:p w:rsidR="000376E7" w:rsidRPr="000376E7" w:rsidRDefault="000376E7" w:rsidP="000376E7">
      <w:pPr>
        <w:pStyle w:val="Prrafodelista"/>
        <w:numPr>
          <w:ilvl w:val="0"/>
          <w:numId w:val="2"/>
        </w:numPr>
        <w:tabs>
          <w:tab w:val="center" w:pos="1313"/>
        </w:tabs>
        <w:autoSpaceDE w:val="0"/>
        <w:autoSpaceDN w:val="0"/>
        <w:adjustRightInd w:val="0"/>
        <w:jc w:val="both"/>
        <w:rPr>
          <w:rFonts w:cstheme="minorHAnsi"/>
        </w:rPr>
      </w:pPr>
      <w:r w:rsidRPr="000376E7">
        <w:rPr>
          <w:rFonts w:cstheme="minorHAnsi"/>
        </w:rPr>
        <w:t xml:space="preserve"> Organizar y dirigir situaciones de aprendizaje utilizando los contextos socio-político y socio-cultural como fuentes de enseñanza. </w:t>
      </w:r>
    </w:p>
    <w:p w:rsidR="000376E7" w:rsidRPr="000376E7" w:rsidRDefault="000376E7" w:rsidP="000376E7">
      <w:pPr>
        <w:pStyle w:val="Prrafodelista"/>
        <w:numPr>
          <w:ilvl w:val="0"/>
          <w:numId w:val="2"/>
        </w:numPr>
        <w:tabs>
          <w:tab w:val="center" w:pos="1313"/>
        </w:tabs>
        <w:autoSpaceDE w:val="0"/>
        <w:autoSpaceDN w:val="0"/>
        <w:adjustRightInd w:val="0"/>
        <w:jc w:val="both"/>
        <w:rPr>
          <w:rFonts w:cstheme="minorHAnsi"/>
        </w:rPr>
      </w:pPr>
      <w:r w:rsidRPr="000376E7">
        <w:rPr>
          <w:rFonts w:cstheme="minorHAnsi"/>
        </w:rPr>
        <w:t xml:space="preserve"> Elaborar conocimientos sobre la práctica docente a partir de procesos reflexivos y trabajos de campo</w:t>
      </w:r>
    </w:p>
    <w:p w:rsidR="000376E7" w:rsidRPr="000376E7" w:rsidRDefault="000376E7" w:rsidP="000376E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376E7">
        <w:rPr>
          <w:rFonts w:asciiTheme="minorHAnsi" w:hAnsiTheme="minorHAnsi" w:cstheme="minorHAnsi"/>
          <w:b/>
          <w:sz w:val="22"/>
          <w:szCs w:val="22"/>
        </w:rPr>
        <w:t>CONTENIDOS POR UNIDAD, CON EJE TEMÁTICO</w:t>
      </w:r>
    </w:p>
    <w:p w:rsidR="000376E7" w:rsidRPr="000376E7" w:rsidRDefault="000376E7" w:rsidP="000376E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376E7" w:rsidRPr="000376E7" w:rsidRDefault="000376E7" w:rsidP="000376E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376E7">
        <w:rPr>
          <w:rFonts w:asciiTheme="minorHAnsi" w:hAnsiTheme="minorHAnsi" w:cstheme="minorHAnsi"/>
          <w:b/>
          <w:sz w:val="22"/>
          <w:szCs w:val="22"/>
        </w:rPr>
        <w:t>EJES DE CONTENIDOS</w:t>
      </w:r>
    </w:p>
    <w:p w:rsidR="000376E7" w:rsidRPr="000376E7" w:rsidRDefault="000376E7" w:rsidP="000376E7">
      <w:pPr>
        <w:pStyle w:val="Prrafodelista"/>
        <w:ind w:left="2214"/>
        <w:jc w:val="both"/>
        <w:rPr>
          <w:rFonts w:cstheme="minorHAnsi"/>
        </w:rPr>
      </w:pPr>
      <w:r w:rsidRPr="000376E7">
        <w:rPr>
          <w:rFonts w:cstheme="minorHAnsi"/>
        </w:rPr>
        <w:t xml:space="preserve"> </w:t>
      </w:r>
    </w:p>
    <w:p w:rsidR="000376E7" w:rsidRPr="000376E7" w:rsidRDefault="000376E7" w:rsidP="000376E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0376E7">
        <w:rPr>
          <w:rFonts w:asciiTheme="minorHAnsi" w:hAnsiTheme="minorHAnsi" w:cstheme="minorHAnsi"/>
          <w:b/>
          <w:sz w:val="22"/>
          <w:szCs w:val="22"/>
          <w:lang w:val="es-ES"/>
        </w:rPr>
        <w:t>Taller Currículo y organizadores</w:t>
      </w:r>
      <w:r w:rsidRPr="000376E7">
        <w:rPr>
          <w:rFonts w:asciiTheme="minorHAnsi" w:hAnsiTheme="minorHAnsi" w:cstheme="minorHAnsi"/>
          <w:i/>
          <w:sz w:val="22"/>
          <w:szCs w:val="22"/>
          <w:lang w:val="es-ES"/>
        </w:rPr>
        <w:t>:</w:t>
      </w:r>
      <w:r w:rsidRPr="000376E7">
        <w:rPr>
          <w:rFonts w:asciiTheme="minorHAnsi" w:hAnsiTheme="minorHAnsi" w:cstheme="minorHAnsi"/>
          <w:sz w:val="22"/>
          <w:szCs w:val="22"/>
          <w:lang w:val="es-ES"/>
        </w:rPr>
        <w:t xml:space="preserve"> El Diseño Curricular Provincial, los Proyectos Educativos Comunitarios, procesos y documentación organizadoras de las prácticas docentes y escolares (planificaciones, agendas, registros de asistencia, legajos, cuadernos de comunicaciones, etc.).El sentido de los mismos en la regulación de la práctica docente.</w:t>
      </w:r>
    </w:p>
    <w:p w:rsidR="000376E7" w:rsidRPr="000376E7" w:rsidRDefault="000376E7" w:rsidP="000376E7">
      <w:pPr>
        <w:jc w:val="both"/>
        <w:rPr>
          <w:rFonts w:asciiTheme="minorHAnsi" w:hAnsiTheme="minorHAnsi" w:cstheme="minorHAnsi"/>
          <w:sz w:val="22"/>
          <w:szCs w:val="22"/>
        </w:rPr>
      </w:pPr>
      <w:r w:rsidRPr="000376E7">
        <w:rPr>
          <w:rFonts w:asciiTheme="minorHAnsi" w:hAnsiTheme="minorHAnsi" w:cstheme="minorHAnsi"/>
          <w:b/>
          <w:sz w:val="22"/>
          <w:szCs w:val="22"/>
        </w:rPr>
        <w:t>Taller 2</w:t>
      </w:r>
      <w:r w:rsidRPr="000376E7">
        <w:rPr>
          <w:rFonts w:asciiTheme="minorHAnsi" w:hAnsiTheme="minorHAnsi" w:cstheme="minorHAnsi"/>
          <w:sz w:val="22"/>
          <w:szCs w:val="22"/>
        </w:rPr>
        <w:t xml:space="preserve">: </w:t>
      </w:r>
      <w:r w:rsidRPr="000376E7">
        <w:rPr>
          <w:rFonts w:asciiTheme="minorHAnsi" w:hAnsiTheme="minorHAnsi" w:cstheme="minorHAnsi"/>
          <w:b/>
          <w:sz w:val="22"/>
          <w:szCs w:val="22"/>
        </w:rPr>
        <w:t>Programación de la enseñanza y gestión de la clase</w:t>
      </w:r>
      <w:r w:rsidRPr="000376E7">
        <w:rPr>
          <w:rFonts w:asciiTheme="minorHAnsi" w:hAnsiTheme="minorHAnsi" w:cstheme="minorHAnsi"/>
          <w:sz w:val="22"/>
          <w:szCs w:val="22"/>
        </w:rPr>
        <w:t>.</w:t>
      </w:r>
    </w:p>
    <w:p w:rsidR="000376E7" w:rsidRPr="000376E7" w:rsidRDefault="000376E7" w:rsidP="000376E7">
      <w:pPr>
        <w:rPr>
          <w:rFonts w:asciiTheme="minorHAnsi" w:hAnsiTheme="minorHAnsi" w:cstheme="minorHAnsi"/>
          <w:sz w:val="22"/>
          <w:szCs w:val="22"/>
        </w:rPr>
      </w:pPr>
      <w:r w:rsidRPr="000376E7">
        <w:rPr>
          <w:rFonts w:asciiTheme="minorHAnsi" w:hAnsiTheme="minorHAnsi" w:cstheme="minorHAnsi"/>
          <w:sz w:val="22"/>
          <w:szCs w:val="22"/>
        </w:rPr>
        <w:t xml:space="preserve">Planificación, su estructura y componentes: objetivos, saberes, estrategias y actividades, recursos. Evaluación.   La clase: elementos que lo componen. </w:t>
      </w:r>
    </w:p>
    <w:p w:rsidR="000376E7" w:rsidRPr="000376E7" w:rsidRDefault="000376E7" w:rsidP="000376E7">
      <w:pPr>
        <w:jc w:val="both"/>
        <w:rPr>
          <w:rFonts w:asciiTheme="minorHAnsi" w:hAnsiTheme="minorHAnsi" w:cstheme="minorHAnsi"/>
          <w:sz w:val="22"/>
          <w:szCs w:val="22"/>
        </w:rPr>
      </w:pPr>
      <w:r w:rsidRPr="000376E7">
        <w:rPr>
          <w:rFonts w:asciiTheme="minorHAnsi" w:hAnsiTheme="minorHAnsi" w:cstheme="minorHAnsi"/>
          <w:b/>
          <w:sz w:val="22"/>
          <w:szCs w:val="22"/>
        </w:rPr>
        <w:t>Trabajo de campo</w:t>
      </w:r>
      <w:r w:rsidRPr="000376E7">
        <w:rPr>
          <w:rFonts w:asciiTheme="minorHAnsi" w:hAnsiTheme="minorHAnsi" w:cstheme="minorHAnsi"/>
          <w:sz w:val="22"/>
          <w:szCs w:val="22"/>
        </w:rPr>
        <w:t>: Aspectos metodológicos, técnicas e instrumentos de recolección de datos: la observación y reg</w:t>
      </w:r>
      <w:r w:rsidR="001B0FD4">
        <w:rPr>
          <w:rFonts w:asciiTheme="minorHAnsi" w:hAnsiTheme="minorHAnsi" w:cstheme="minorHAnsi"/>
          <w:sz w:val="22"/>
          <w:szCs w:val="22"/>
        </w:rPr>
        <w:t>istro de datos en situaciones</w:t>
      </w:r>
      <w:r w:rsidRPr="000376E7">
        <w:rPr>
          <w:rFonts w:asciiTheme="minorHAnsi" w:hAnsiTheme="minorHAnsi" w:cstheme="minorHAnsi"/>
          <w:sz w:val="22"/>
          <w:szCs w:val="22"/>
        </w:rPr>
        <w:t xml:space="preserve"> concretas de clase. Algunos aspectos a tener en cuenta: relación docente-alumnos, estrategias empleadas, recursos, evaluación. </w:t>
      </w:r>
    </w:p>
    <w:p w:rsidR="000376E7" w:rsidRPr="000376E7" w:rsidRDefault="000376E7" w:rsidP="000376E7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0376E7">
        <w:rPr>
          <w:rFonts w:asciiTheme="minorHAnsi" w:hAnsiTheme="minorHAnsi" w:cstheme="minorHAnsi"/>
          <w:i/>
          <w:sz w:val="22"/>
          <w:szCs w:val="22"/>
        </w:rPr>
        <w:t xml:space="preserve">Intervenciones educativas breves: ayudantía en clases, registro de actividad de clase, análisis de producciones en los alumnos. </w:t>
      </w:r>
    </w:p>
    <w:p w:rsidR="000376E7" w:rsidRPr="000376E7" w:rsidRDefault="000376E7" w:rsidP="000376E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376E7">
        <w:rPr>
          <w:rFonts w:asciiTheme="minorHAnsi" w:hAnsiTheme="minorHAnsi" w:cstheme="minorHAnsi"/>
          <w:b/>
          <w:sz w:val="22"/>
          <w:szCs w:val="22"/>
        </w:rPr>
        <w:t>Taller 3. Observación y registro de clases:</w:t>
      </w:r>
    </w:p>
    <w:p w:rsidR="000376E7" w:rsidRPr="000376E7" w:rsidRDefault="000376E7" w:rsidP="000376E7">
      <w:pPr>
        <w:jc w:val="both"/>
        <w:rPr>
          <w:rFonts w:asciiTheme="minorHAnsi" w:hAnsiTheme="minorHAnsi" w:cstheme="minorHAnsi"/>
          <w:sz w:val="22"/>
          <w:szCs w:val="22"/>
        </w:rPr>
      </w:pPr>
      <w:r w:rsidRPr="000376E7">
        <w:rPr>
          <w:rFonts w:asciiTheme="minorHAnsi" w:hAnsiTheme="minorHAnsi" w:cstheme="minorHAnsi"/>
          <w:sz w:val="22"/>
          <w:szCs w:val="22"/>
        </w:rPr>
        <w:t>Observación y registro de situaciones educativas focalizando los vínculos docenes y alumnos. Observación, registro y análisis de estrategias, recursos y materiales de enseñanza y evaluación.</w:t>
      </w:r>
    </w:p>
    <w:p w:rsidR="000376E7" w:rsidRPr="000376E7" w:rsidRDefault="000376E7" w:rsidP="000376E7">
      <w:pPr>
        <w:rPr>
          <w:rFonts w:asciiTheme="minorHAnsi" w:hAnsiTheme="minorHAnsi" w:cstheme="minorHAnsi"/>
          <w:sz w:val="22"/>
          <w:szCs w:val="22"/>
        </w:rPr>
      </w:pPr>
      <w:r w:rsidRPr="000376E7">
        <w:rPr>
          <w:rFonts w:asciiTheme="minorHAnsi" w:hAnsiTheme="minorHAnsi" w:cstheme="minorHAnsi"/>
          <w:sz w:val="22"/>
          <w:szCs w:val="22"/>
        </w:rPr>
        <w:t>Identificación, registro y análisis de documentación institucional. PEC, planificaciones docentes, proyectos, entre otros.</w:t>
      </w:r>
    </w:p>
    <w:p w:rsidR="000376E7" w:rsidRPr="000376E7" w:rsidRDefault="000376E7" w:rsidP="000376E7">
      <w:pPr>
        <w:rPr>
          <w:rFonts w:asciiTheme="minorHAnsi" w:hAnsiTheme="minorHAnsi" w:cstheme="minorHAnsi"/>
          <w:sz w:val="22"/>
          <w:szCs w:val="22"/>
        </w:rPr>
      </w:pPr>
    </w:p>
    <w:p w:rsidR="000376E7" w:rsidRPr="000376E7" w:rsidRDefault="000376E7" w:rsidP="000376E7">
      <w:pPr>
        <w:spacing w:line="480" w:lineRule="auto"/>
        <w:ind w:left="-426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0376E7">
        <w:rPr>
          <w:rFonts w:asciiTheme="minorHAnsi" w:hAnsiTheme="minorHAnsi" w:cstheme="minorHAnsi"/>
          <w:b/>
          <w:sz w:val="22"/>
          <w:szCs w:val="22"/>
        </w:rPr>
        <w:t>CRITERIOS</w:t>
      </w:r>
      <w:r>
        <w:rPr>
          <w:rFonts w:asciiTheme="minorHAnsi" w:hAnsiTheme="minorHAnsi" w:cstheme="minorHAnsi"/>
          <w:b/>
          <w:sz w:val="22"/>
          <w:szCs w:val="22"/>
        </w:rPr>
        <w:t xml:space="preserve"> DE EVALUACIÓN</w:t>
      </w:r>
      <w:r w:rsidRPr="000376E7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0376E7" w:rsidRPr="000376E7" w:rsidRDefault="000376E7" w:rsidP="000376E7">
      <w:pPr>
        <w:numPr>
          <w:ilvl w:val="0"/>
          <w:numId w:val="4"/>
        </w:numPr>
        <w:spacing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0376E7">
        <w:rPr>
          <w:rFonts w:asciiTheme="minorHAnsi" w:hAnsiTheme="minorHAnsi" w:cstheme="minorHAnsi"/>
          <w:sz w:val="22"/>
          <w:szCs w:val="22"/>
        </w:rPr>
        <w:t>Analizar, sistematizar y comunicar la información en forma oral y escrita.</w:t>
      </w:r>
    </w:p>
    <w:p w:rsidR="000376E7" w:rsidRPr="000376E7" w:rsidRDefault="000376E7" w:rsidP="000376E7">
      <w:pPr>
        <w:numPr>
          <w:ilvl w:val="0"/>
          <w:numId w:val="4"/>
        </w:numPr>
        <w:spacing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0376E7">
        <w:rPr>
          <w:rFonts w:asciiTheme="minorHAnsi" w:hAnsiTheme="minorHAnsi" w:cstheme="minorHAnsi"/>
          <w:sz w:val="22"/>
          <w:szCs w:val="22"/>
        </w:rPr>
        <w:t>Participación y pertinencia de los aportes realizados en clase</w:t>
      </w:r>
    </w:p>
    <w:p w:rsidR="000376E7" w:rsidRPr="000376E7" w:rsidRDefault="000376E7" w:rsidP="000376E7">
      <w:pPr>
        <w:numPr>
          <w:ilvl w:val="0"/>
          <w:numId w:val="4"/>
        </w:numPr>
        <w:spacing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0376E7">
        <w:rPr>
          <w:rFonts w:asciiTheme="minorHAnsi" w:hAnsiTheme="minorHAnsi" w:cstheme="minorHAnsi"/>
          <w:sz w:val="22"/>
          <w:szCs w:val="22"/>
        </w:rPr>
        <w:t>Compromiso, responsabilidad y respeto por la producción individual y grupal</w:t>
      </w:r>
    </w:p>
    <w:p w:rsidR="000376E7" w:rsidRPr="000376E7" w:rsidRDefault="000376E7" w:rsidP="000376E7">
      <w:pPr>
        <w:numPr>
          <w:ilvl w:val="0"/>
          <w:numId w:val="4"/>
        </w:numPr>
        <w:spacing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0376E7">
        <w:rPr>
          <w:rFonts w:asciiTheme="minorHAnsi" w:hAnsiTheme="minorHAnsi" w:cstheme="minorHAnsi"/>
          <w:sz w:val="22"/>
          <w:szCs w:val="22"/>
        </w:rPr>
        <w:t>Resolver situaciones problemáticas desde los enfoques teóricos analizados</w:t>
      </w:r>
    </w:p>
    <w:p w:rsidR="000376E7" w:rsidRPr="000376E7" w:rsidRDefault="000376E7" w:rsidP="000376E7">
      <w:pPr>
        <w:numPr>
          <w:ilvl w:val="0"/>
          <w:numId w:val="4"/>
        </w:numPr>
        <w:spacing w:line="360" w:lineRule="auto"/>
        <w:ind w:left="-426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0376E7">
        <w:rPr>
          <w:rFonts w:asciiTheme="minorHAnsi" w:hAnsiTheme="minorHAnsi" w:cstheme="minorHAnsi"/>
          <w:sz w:val="22"/>
          <w:szCs w:val="22"/>
        </w:rPr>
        <w:t>Puntualidad en la presentación de trabajos prácticos.</w:t>
      </w:r>
    </w:p>
    <w:p w:rsidR="000376E7" w:rsidRPr="000376E7" w:rsidRDefault="000376E7" w:rsidP="000376E7">
      <w:pPr>
        <w:numPr>
          <w:ilvl w:val="0"/>
          <w:numId w:val="4"/>
        </w:numPr>
        <w:spacing w:line="360" w:lineRule="auto"/>
        <w:ind w:left="-426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0376E7">
        <w:rPr>
          <w:rFonts w:asciiTheme="minorHAnsi" w:hAnsiTheme="minorHAnsi" w:cstheme="minorHAnsi"/>
          <w:sz w:val="22"/>
          <w:szCs w:val="22"/>
        </w:rPr>
        <w:t>Compromiso y responsabilidad con la tarea docente.</w:t>
      </w:r>
    </w:p>
    <w:p w:rsidR="000376E7" w:rsidRPr="000376E7" w:rsidRDefault="000376E7" w:rsidP="000376E7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0376E7" w:rsidRPr="000376E7" w:rsidRDefault="000376E7" w:rsidP="000376E7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376E7">
        <w:rPr>
          <w:rFonts w:cstheme="minorHAnsi"/>
          <w:b/>
          <w:bCs/>
          <w:color w:val="000000"/>
        </w:rPr>
        <w:t xml:space="preserve">Bibliografía </w:t>
      </w:r>
    </w:p>
    <w:p w:rsidR="000376E7" w:rsidRPr="000376E7" w:rsidRDefault="000376E7" w:rsidP="000376E7">
      <w:pPr>
        <w:pStyle w:val="Prrafodelista"/>
        <w:numPr>
          <w:ilvl w:val="0"/>
          <w:numId w:val="5"/>
        </w:numPr>
        <w:rPr>
          <w:rFonts w:cstheme="minorHAnsi"/>
        </w:rPr>
      </w:pPr>
      <w:r w:rsidRPr="000376E7">
        <w:rPr>
          <w:rFonts w:cstheme="minorHAnsi"/>
        </w:rPr>
        <w:t>AEBLI, H. (1995): 12 Formas básicas de enseñar. Madrid: Narcea.</w:t>
      </w:r>
    </w:p>
    <w:p w:rsidR="000376E7" w:rsidRPr="000376E7" w:rsidRDefault="000376E7" w:rsidP="000376E7">
      <w:pPr>
        <w:pStyle w:val="Prrafodelista"/>
        <w:numPr>
          <w:ilvl w:val="0"/>
          <w:numId w:val="5"/>
        </w:numPr>
        <w:rPr>
          <w:rFonts w:cstheme="minorHAnsi"/>
        </w:rPr>
      </w:pPr>
      <w:r w:rsidRPr="000376E7">
        <w:rPr>
          <w:rFonts w:cstheme="minorHAnsi"/>
        </w:rPr>
        <w:t>Documento curricular Nivel Primario.</w:t>
      </w:r>
    </w:p>
    <w:p w:rsidR="000376E7" w:rsidRPr="000376E7" w:rsidRDefault="000376E7" w:rsidP="000376E7">
      <w:pPr>
        <w:pStyle w:val="Prrafodelista"/>
        <w:numPr>
          <w:ilvl w:val="0"/>
          <w:numId w:val="5"/>
        </w:numPr>
        <w:rPr>
          <w:rFonts w:cstheme="minorHAnsi"/>
        </w:rPr>
      </w:pPr>
      <w:r w:rsidRPr="000376E7">
        <w:rPr>
          <w:rFonts w:cstheme="minorHAnsi"/>
        </w:rPr>
        <w:t xml:space="preserve">NAP Nivel Primario </w:t>
      </w:r>
    </w:p>
    <w:p w:rsidR="000376E7" w:rsidRPr="000376E7" w:rsidRDefault="000376E7" w:rsidP="000376E7">
      <w:pPr>
        <w:pStyle w:val="Prrafodelista"/>
        <w:numPr>
          <w:ilvl w:val="0"/>
          <w:numId w:val="5"/>
        </w:numPr>
        <w:rPr>
          <w:rFonts w:cstheme="minorHAnsi"/>
        </w:rPr>
      </w:pPr>
      <w:proofErr w:type="spellStart"/>
      <w:r w:rsidRPr="000376E7">
        <w:rPr>
          <w:rFonts w:cstheme="minorHAnsi"/>
        </w:rPr>
        <w:t>Feldman</w:t>
      </w:r>
      <w:proofErr w:type="spellEnd"/>
      <w:r w:rsidRPr="000376E7">
        <w:rPr>
          <w:rFonts w:cstheme="minorHAnsi"/>
        </w:rPr>
        <w:t>, Daniel, Didáctica General. INFOD.</w:t>
      </w:r>
    </w:p>
    <w:p w:rsidR="000376E7" w:rsidRPr="000376E7" w:rsidRDefault="000376E7" w:rsidP="000376E7">
      <w:pPr>
        <w:pStyle w:val="Prrafodelista"/>
        <w:numPr>
          <w:ilvl w:val="0"/>
          <w:numId w:val="5"/>
        </w:numPr>
        <w:spacing w:after="0" w:line="240" w:lineRule="auto"/>
        <w:ind w:left="714" w:hanging="357"/>
        <w:rPr>
          <w:rFonts w:cstheme="minorHAnsi"/>
        </w:rPr>
      </w:pPr>
      <w:r w:rsidRPr="000376E7">
        <w:rPr>
          <w:rFonts w:cstheme="minorHAnsi"/>
        </w:rPr>
        <w:t xml:space="preserve">Documento de orientación para la construcción del PMI/PEC en las escuelas de educación secundaria. </w:t>
      </w:r>
      <w:proofErr w:type="spellStart"/>
      <w:r w:rsidRPr="000376E7">
        <w:rPr>
          <w:rFonts w:cstheme="minorHAnsi"/>
        </w:rPr>
        <w:t>MECyT</w:t>
      </w:r>
      <w:proofErr w:type="spellEnd"/>
      <w:r w:rsidRPr="000376E7">
        <w:rPr>
          <w:rFonts w:cstheme="minorHAnsi"/>
        </w:rPr>
        <w:t xml:space="preserve"> Chaco.</w:t>
      </w:r>
    </w:p>
    <w:p w:rsidR="000376E7" w:rsidRPr="000376E7" w:rsidRDefault="000376E7" w:rsidP="000376E7">
      <w:pPr>
        <w:pStyle w:val="Prrafodelista"/>
        <w:numPr>
          <w:ilvl w:val="0"/>
          <w:numId w:val="5"/>
        </w:numPr>
        <w:rPr>
          <w:rFonts w:cstheme="minorHAnsi"/>
        </w:rPr>
      </w:pPr>
      <w:r w:rsidRPr="000376E7">
        <w:rPr>
          <w:rFonts w:cstheme="minorHAnsi"/>
        </w:rPr>
        <w:t xml:space="preserve">GVIRTZ, S. Y PALAMIDESSI, M. (1998): El ABC de la enseñanza. Buenos Aires: </w:t>
      </w:r>
      <w:proofErr w:type="spellStart"/>
      <w:r w:rsidRPr="000376E7">
        <w:rPr>
          <w:rFonts w:cstheme="minorHAnsi"/>
        </w:rPr>
        <w:t>Aique</w:t>
      </w:r>
      <w:proofErr w:type="spellEnd"/>
      <w:r w:rsidRPr="000376E7">
        <w:rPr>
          <w:rFonts w:cstheme="minorHAnsi"/>
        </w:rPr>
        <w:t>.</w:t>
      </w:r>
    </w:p>
    <w:p w:rsidR="000376E7" w:rsidRPr="000376E7" w:rsidRDefault="000376E7" w:rsidP="000376E7">
      <w:pPr>
        <w:pStyle w:val="Prrafodelista"/>
        <w:rPr>
          <w:rFonts w:cstheme="minorHAnsi"/>
          <w:b/>
        </w:rPr>
      </w:pPr>
      <w:r w:rsidRPr="000376E7">
        <w:rPr>
          <w:rFonts w:cstheme="minorHAnsi"/>
          <w:b/>
        </w:rPr>
        <w:t>Bibliografía anexa</w:t>
      </w:r>
    </w:p>
    <w:p w:rsidR="000376E7" w:rsidRPr="000376E7" w:rsidRDefault="000376E7" w:rsidP="000376E7">
      <w:pPr>
        <w:pStyle w:val="Prrafodelista"/>
        <w:numPr>
          <w:ilvl w:val="0"/>
          <w:numId w:val="5"/>
        </w:numPr>
        <w:rPr>
          <w:rFonts w:cstheme="minorHAnsi"/>
        </w:rPr>
      </w:pPr>
      <w:r w:rsidRPr="000376E7">
        <w:rPr>
          <w:rFonts w:cstheme="minorHAnsi"/>
        </w:rPr>
        <w:t xml:space="preserve">CAMILLONI,  A. (2004): “Sobre la evaluación formativa de los aprendizajes”, en  Revista </w:t>
      </w:r>
    </w:p>
    <w:p w:rsidR="000376E7" w:rsidRPr="000376E7" w:rsidRDefault="000376E7" w:rsidP="000376E7">
      <w:pPr>
        <w:pStyle w:val="Prrafodelista"/>
        <w:numPr>
          <w:ilvl w:val="0"/>
          <w:numId w:val="5"/>
        </w:numPr>
        <w:rPr>
          <w:rFonts w:cstheme="minorHAnsi"/>
        </w:rPr>
      </w:pPr>
      <w:r w:rsidRPr="000376E7">
        <w:rPr>
          <w:rFonts w:cstheme="minorHAnsi"/>
        </w:rPr>
        <w:t>Quehacer educativo,</w:t>
      </w:r>
    </w:p>
    <w:p w:rsidR="000376E7" w:rsidRPr="000376E7" w:rsidRDefault="000376E7" w:rsidP="000376E7">
      <w:pPr>
        <w:pStyle w:val="Prrafodelista"/>
        <w:numPr>
          <w:ilvl w:val="0"/>
          <w:numId w:val="5"/>
        </w:numPr>
        <w:rPr>
          <w:rFonts w:cstheme="minorHAnsi"/>
        </w:rPr>
      </w:pPr>
      <w:r w:rsidRPr="000376E7">
        <w:rPr>
          <w:rFonts w:cstheme="minorHAnsi"/>
        </w:rPr>
        <w:t>CAMILLONI, Alicia y otras (2007), El saber didáctico, Buenos Aires, Paidós.</w:t>
      </w:r>
    </w:p>
    <w:p w:rsidR="000376E7" w:rsidRPr="000376E7" w:rsidRDefault="000376E7" w:rsidP="000376E7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76E7">
        <w:rPr>
          <w:rFonts w:cstheme="minorHAnsi"/>
        </w:rPr>
        <w:t xml:space="preserve">COLS, Estela (2001): La programación de la enseñanza. Buenos Aires: </w:t>
      </w:r>
      <w:proofErr w:type="spellStart"/>
      <w:r w:rsidRPr="000376E7">
        <w:rPr>
          <w:rFonts w:cstheme="minorHAnsi"/>
        </w:rPr>
        <w:t>OPFyL</w:t>
      </w:r>
      <w:proofErr w:type="spellEnd"/>
      <w:r w:rsidRPr="000376E7">
        <w:rPr>
          <w:rFonts w:cstheme="minorHAnsi"/>
        </w:rPr>
        <w:t>, Facultad  de Filosofía y Letras,</w:t>
      </w:r>
    </w:p>
    <w:p w:rsidR="000376E7" w:rsidRPr="000376E7" w:rsidRDefault="000376E7" w:rsidP="000376E7">
      <w:pPr>
        <w:pStyle w:val="Prrafodelista"/>
        <w:numPr>
          <w:ilvl w:val="0"/>
          <w:numId w:val="5"/>
        </w:numPr>
        <w:rPr>
          <w:rFonts w:cstheme="minorHAnsi"/>
        </w:rPr>
      </w:pPr>
      <w:r w:rsidRPr="000376E7">
        <w:rPr>
          <w:rFonts w:cstheme="minorHAnsi"/>
        </w:rPr>
        <w:t>DAVINI, C. (2008): Métodos de enseñanza. Didáctica general para maestros y profesores. Buenos Aires: Santillana.</w:t>
      </w:r>
    </w:p>
    <w:p w:rsidR="000376E7" w:rsidRPr="000376E7" w:rsidRDefault="000376E7" w:rsidP="000376E7">
      <w:pPr>
        <w:pStyle w:val="Prrafodelista"/>
        <w:numPr>
          <w:ilvl w:val="0"/>
          <w:numId w:val="5"/>
        </w:numPr>
        <w:rPr>
          <w:rFonts w:cstheme="minorHAnsi"/>
        </w:rPr>
      </w:pPr>
      <w:r w:rsidRPr="000376E7">
        <w:rPr>
          <w:rFonts w:cstheme="minorHAnsi"/>
        </w:rPr>
        <w:t xml:space="preserve">Araujo, Sonia: Docencia y enseñanza una introducción a la didáctica </w:t>
      </w:r>
    </w:p>
    <w:p w:rsidR="000376E7" w:rsidRPr="000376E7" w:rsidRDefault="000376E7" w:rsidP="000376E7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76E7">
        <w:rPr>
          <w:rFonts w:cstheme="minorHAnsi"/>
        </w:rPr>
        <w:t xml:space="preserve">ZABALZA, M. A. (1995): Diseño y desarrollo curricular. Madrid: </w:t>
      </w:r>
      <w:proofErr w:type="spellStart"/>
      <w:r w:rsidRPr="000376E7">
        <w:rPr>
          <w:rFonts w:cstheme="minorHAnsi"/>
        </w:rPr>
        <w:t>Narce</w:t>
      </w:r>
      <w:proofErr w:type="spellEnd"/>
      <w:r w:rsidRPr="000376E7">
        <w:rPr>
          <w:rFonts w:cstheme="minorHAnsi"/>
        </w:rPr>
        <w:t>.</w:t>
      </w:r>
    </w:p>
    <w:p w:rsidR="000376E7" w:rsidRPr="000376E7" w:rsidRDefault="000376E7" w:rsidP="000376E7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483FB0" w:rsidRPr="00DE3335" w:rsidRDefault="00483FB0" w:rsidP="00483FB0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DE3335">
        <w:rPr>
          <w:rFonts w:asciiTheme="minorHAnsi" w:hAnsiTheme="minorHAnsi" w:cstheme="minorHAnsi"/>
          <w:b/>
          <w:sz w:val="22"/>
          <w:szCs w:val="22"/>
        </w:rPr>
        <w:t>CONDICIONES PARA LA ACREDITACIÓN DE LA UNIDAD CURRICULAR</w:t>
      </w:r>
    </w:p>
    <w:p w:rsidR="00483FB0" w:rsidRPr="00DE3335" w:rsidRDefault="00483FB0" w:rsidP="00483FB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83FB0" w:rsidRPr="00DE3335" w:rsidRDefault="00483FB0" w:rsidP="00483FB0">
      <w:pPr>
        <w:spacing w:line="360" w:lineRule="auto"/>
        <w:ind w:firstLine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E3335">
        <w:rPr>
          <w:rFonts w:asciiTheme="minorHAnsi" w:hAnsiTheme="minorHAnsi" w:cstheme="minorHAnsi"/>
          <w:b/>
          <w:sz w:val="22"/>
          <w:szCs w:val="22"/>
        </w:rPr>
        <w:t xml:space="preserve">PRESENCIAL </w:t>
      </w:r>
    </w:p>
    <w:p w:rsidR="00483FB0" w:rsidRPr="00DE3335" w:rsidRDefault="00483FB0" w:rsidP="00483FB0">
      <w:pPr>
        <w:pStyle w:val="Prrafodelista"/>
        <w:numPr>
          <w:ilvl w:val="0"/>
          <w:numId w:val="3"/>
        </w:numPr>
        <w:spacing w:after="0"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>Asistencia: 70</w:t>
      </w:r>
      <w:r w:rsidRPr="00DE3335">
        <w:rPr>
          <w:rFonts w:cstheme="minorHAnsi"/>
        </w:rPr>
        <w:t>% de asistencia</w:t>
      </w:r>
    </w:p>
    <w:p w:rsidR="00483FB0" w:rsidRDefault="00483FB0" w:rsidP="00483FB0">
      <w:pPr>
        <w:pStyle w:val="Prrafodelista"/>
        <w:numPr>
          <w:ilvl w:val="0"/>
          <w:numId w:val="3"/>
        </w:numPr>
        <w:spacing w:after="0" w:line="360" w:lineRule="auto"/>
        <w:ind w:left="0"/>
        <w:jc w:val="both"/>
        <w:rPr>
          <w:rFonts w:cstheme="minorHAnsi"/>
        </w:rPr>
      </w:pPr>
      <w:r w:rsidRPr="00DE3335">
        <w:rPr>
          <w:rFonts w:cstheme="minorHAnsi"/>
          <w:b/>
        </w:rPr>
        <w:t>Instancias de Evaluación</w:t>
      </w:r>
      <w:r w:rsidRPr="00DE3335">
        <w:rPr>
          <w:rFonts w:cstheme="minorHAnsi"/>
        </w:rPr>
        <w:t xml:space="preserve">: 1° taller currículum 28 de </w:t>
      </w:r>
      <w:r>
        <w:rPr>
          <w:rFonts w:cstheme="minorHAnsi"/>
        </w:rPr>
        <w:t>mayo. Escrito: presentación de planificación didáctica anual a partir del trabajo realizado con el diseño de Educación Primaria.</w:t>
      </w:r>
    </w:p>
    <w:p w:rsidR="00483FB0" w:rsidRPr="00DE3335" w:rsidRDefault="00483FB0" w:rsidP="00483FB0">
      <w:pPr>
        <w:pStyle w:val="Prrafodelista"/>
        <w:spacing w:after="0" w:line="360" w:lineRule="auto"/>
        <w:ind w:left="0"/>
        <w:jc w:val="both"/>
        <w:rPr>
          <w:rFonts w:cstheme="minorHAnsi"/>
        </w:rPr>
      </w:pPr>
      <w:r>
        <w:rPr>
          <w:rFonts w:cstheme="minorHAnsi"/>
          <w:b/>
        </w:rPr>
        <w:t>Fecha</w:t>
      </w:r>
      <w:r w:rsidRPr="005F2E6F">
        <w:rPr>
          <w:rFonts w:cstheme="minorHAnsi"/>
        </w:rPr>
        <w:t>:</w:t>
      </w:r>
      <w:r>
        <w:rPr>
          <w:rFonts w:cstheme="minorHAnsi"/>
        </w:rPr>
        <w:t xml:space="preserve"> 28-05-2019 </w:t>
      </w:r>
    </w:p>
    <w:p w:rsidR="00483FB0" w:rsidRDefault="00483FB0" w:rsidP="00483FB0">
      <w:pPr>
        <w:pStyle w:val="Prrafodelista"/>
        <w:numPr>
          <w:ilvl w:val="0"/>
          <w:numId w:val="3"/>
        </w:numPr>
        <w:spacing w:after="0" w:line="360" w:lineRule="auto"/>
        <w:ind w:left="0"/>
        <w:jc w:val="both"/>
        <w:rPr>
          <w:rFonts w:cstheme="minorHAnsi"/>
        </w:rPr>
      </w:pPr>
      <w:r w:rsidRPr="003A7C24">
        <w:rPr>
          <w:rFonts w:cstheme="minorHAnsi"/>
          <w:b/>
        </w:rPr>
        <w:t>2° taller</w:t>
      </w:r>
      <w:r w:rsidRPr="00DE3335">
        <w:rPr>
          <w:rFonts w:cstheme="minorHAnsi"/>
        </w:rPr>
        <w:t xml:space="preserve">: </w:t>
      </w:r>
      <w:r>
        <w:rPr>
          <w:rFonts w:cstheme="minorHAnsi"/>
          <w:b/>
        </w:rPr>
        <w:t>E</w:t>
      </w:r>
      <w:r w:rsidRPr="003A7C24">
        <w:rPr>
          <w:rFonts w:cstheme="minorHAnsi"/>
          <w:b/>
        </w:rPr>
        <w:t>strategias didácticas</w:t>
      </w:r>
      <w:bookmarkStart w:id="0" w:name="_GoBack"/>
      <w:bookmarkEnd w:id="0"/>
      <w:r w:rsidRPr="00DE3335">
        <w:rPr>
          <w:rFonts w:cstheme="minorHAnsi"/>
        </w:rPr>
        <w:t xml:space="preserve">, </w:t>
      </w:r>
      <w:r>
        <w:rPr>
          <w:rFonts w:cstheme="minorHAnsi"/>
        </w:rPr>
        <w:t>presentación escrita de estrategias y técnicas con defensa oral  por parejas. Fecha</w:t>
      </w:r>
      <w:proofErr w:type="gramStart"/>
      <w:r>
        <w:rPr>
          <w:rFonts w:cstheme="minorHAnsi"/>
        </w:rPr>
        <w:t>:  16</w:t>
      </w:r>
      <w:proofErr w:type="gramEnd"/>
      <w:r w:rsidRPr="00DE3335">
        <w:rPr>
          <w:rFonts w:cstheme="minorHAnsi"/>
        </w:rPr>
        <w:t xml:space="preserve"> de septiembre</w:t>
      </w:r>
      <w:r>
        <w:rPr>
          <w:rFonts w:cstheme="minorHAnsi"/>
        </w:rPr>
        <w:t>.</w:t>
      </w:r>
    </w:p>
    <w:p w:rsidR="00483FB0" w:rsidRPr="00DE3335" w:rsidRDefault="00483FB0" w:rsidP="00483FB0">
      <w:pPr>
        <w:pStyle w:val="Prrafodelista"/>
        <w:numPr>
          <w:ilvl w:val="0"/>
          <w:numId w:val="3"/>
        </w:numPr>
        <w:spacing w:after="0" w:line="360" w:lineRule="auto"/>
        <w:ind w:left="0"/>
        <w:jc w:val="both"/>
        <w:rPr>
          <w:rFonts w:cstheme="minorHAnsi"/>
        </w:rPr>
      </w:pPr>
      <w:r>
        <w:rPr>
          <w:rFonts w:cstheme="minorHAnsi"/>
          <w:b/>
        </w:rPr>
        <w:lastRenderedPageBreak/>
        <w:t>3ª taller</w:t>
      </w:r>
      <w:r w:rsidRPr="005F2E6F">
        <w:rPr>
          <w:rFonts w:cstheme="minorHAnsi"/>
        </w:rPr>
        <w:t>.</w:t>
      </w:r>
      <w:r>
        <w:rPr>
          <w:rFonts w:cstheme="minorHAnsi"/>
        </w:rPr>
        <w:t xml:space="preserve"> Trabajo de campo. Registro y análisis de observaciones áulicas. Presentación de diario de campo.  Fecha de entrega</w:t>
      </w:r>
      <w:proofErr w:type="gramStart"/>
      <w:r>
        <w:rPr>
          <w:rFonts w:cstheme="minorHAnsi"/>
        </w:rPr>
        <w:t>:  posterior</w:t>
      </w:r>
      <w:proofErr w:type="gramEnd"/>
      <w:r>
        <w:rPr>
          <w:rFonts w:cstheme="minorHAnsi"/>
        </w:rPr>
        <w:t xml:space="preserve"> al término de las observaciones.</w:t>
      </w:r>
    </w:p>
    <w:p w:rsidR="00483FB0" w:rsidRPr="00DE3335" w:rsidRDefault="00483FB0" w:rsidP="00483FB0">
      <w:pPr>
        <w:pStyle w:val="Prrafodelista"/>
        <w:spacing w:after="0" w:line="360" w:lineRule="auto"/>
        <w:ind w:left="0"/>
        <w:jc w:val="both"/>
        <w:rPr>
          <w:rFonts w:cstheme="minorHAnsi"/>
        </w:rPr>
      </w:pPr>
      <w:r w:rsidRPr="005F2E6F">
        <w:rPr>
          <w:rFonts w:cstheme="minorHAnsi"/>
          <w:b/>
        </w:rPr>
        <w:t>4° Elaboración de planificaciones por secuencia didáctica</w:t>
      </w:r>
      <w:r>
        <w:rPr>
          <w:rFonts w:cstheme="minorHAnsi"/>
        </w:rPr>
        <w:t>. Presentación Fecha: 21</w:t>
      </w:r>
      <w:r w:rsidRPr="00DE3335">
        <w:rPr>
          <w:rFonts w:cstheme="minorHAnsi"/>
        </w:rPr>
        <w:t xml:space="preserve"> de octubre.</w:t>
      </w:r>
    </w:p>
    <w:p w:rsidR="00483FB0" w:rsidRPr="00DE3335" w:rsidRDefault="00483FB0" w:rsidP="00483FB0">
      <w:pPr>
        <w:pStyle w:val="Prrafodelista"/>
        <w:spacing w:after="0" w:line="360" w:lineRule="auto"/>
        <w:ind w:left="0"/>
        <w:jc w:val="both"/>
        <w:rPr>
          <w:rFonts w:cstheme="minorHAnsi"/>
        </w:rPr>
      </w:pPr>
      <w:r w:rsidRPr="00DE3335">
        <w:rPr>
          <w:rFonts w:cstheme="minorHAnsi"/>
        </w:rPr>
        <w:t>Trabajo integrador final.</w:t>
      </w:r>
      <w:r>
        <w:rPr>
          <w:rFonts w:cstheme="minorHAnsi"/>
        </w:rPr>
        <w:t xml:space="preserve"> Coloquio.</w:t>
      </w:r>
      <w:r w:rsidRPr="00DE3335">
        <w:rPr>
          <w:rFonts w:cstheme="minorHAnsi"/>
        </w:rPr>
        <w:t xml:space="preserve"> Presentac</w:t>
      </w:r>
      <w:r>
        <w:rPr>
          <w:rFonts w:cstheme="minorHAnsi"/>
        </w:rPr>
        <w:t>ión de diario de campo, planificaciones</w:t>
      </w:r>
      <w:r w:rsidRPr="00DE3335">
        <w:rPr>
          <w:rFonts w:cstheme="minorHAnsi"/>
        </w:rPr>
        <w:t xml:space="preserve"> y defensa oral. </w:t>
      </w:r>
    </w:p>
    <w:p w:rsidR="000376E7" w:rsidRPr="000376E7" w:rsidRDefault="000376E7" w:rsidP="00483FB0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sectPr w:rsidR="000376E7" w:rsidRPr="000376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F079E"/>
    <w:multiLevelType w:val="hybridMultilevel"/>
    <w:tmpl w:val="D3B08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501B6"/>
    <w:multiLevelType w:val="hybridMultilevel"/>
    <w:tmpl w:val="B7920D32"/>
    <w:lvl w:ilvl="0" w:tplc="2C0A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">
    <w:nsid w:val="3D2B4C05"/>
    <w:multiLevelType w:val="hybridMultilevel"/>
    <w:tmpl w:val="655CE0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D23E8A"/>
    <w:multiLevelType w:val="hybridMultilevel"/>
    <w:tmpl w:val="E43C955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FA40ED7"/>
    <w:multiLevelType w:val="hybridMultilevel"/>
    <w:tmpl w:val="65CEFA24"/>
    <w:lvl w:ilvl="0" w:tplc="CD70FE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E7"/>
    <w:rsid w:val="000376E7"/>
    <w:rsid w:val="001B0FD4"/>
    <w:rsid w:val="00483FB0"/>
    <w:rsid w:val="00E756FD"/>
    <w:rsid w:val="00F5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DD19F-FA21-44D1-8F78-3425C61A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6E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76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642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Usuario de Windows</cp:lastModifiedBy>
  <cp:revision>4</cp:revision>
  <dcterms:created xsi:type="dcterms:W3CDTF">2018-05-18T14:36:00Z</dcterms:created>
  <dcterms:modified xsi:type="dcterms:W3CDTF">2019-05-06T12:23:00Z</dcterms:modified>
</cp:coreProperties>
</file>